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F0161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FB07F6" w:rsidRDefault="00296BD3" w:rsidP="00F0161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FB07F6" w:rsidRDefault="00296BD3" w:rsidP="00F0161F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96BD3" w:rsidRDefault="00296BD3" w:rsidP="00F0161F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5B7761">
        <w:rPr>
          <w:rFonts w:ascii="GHEA Grapalat" w:hAnsi="GHEA Grapalat"/>
          <w:b w:val="0"/>
          <w:sz w:val="16"/>
          <w:szCs w:val="16"/>
          <w:lang w:val="af-ZA"/>
        </w:rPr>
        <w:t>ԱՄԱՀ-ՋՀ-ԳՀԱՊՁԲ-23/1</w:t>
      </w:r>
    </w:p>
    <w:p w:rsidR="00F0161F" w:rsidRDefault="00F0161F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96BD3" w:rsidRPr="005F5D4D" w:rsidRDefault="005D2FCC" w:rsidP="00F0161F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>ՀՀ Արմավիրի մարզի Արմավիր համայնքի ջրամատակարար ՀՈԱԿ</w:t>
      </w:r>
      <w:r w:rsidR="009967E3">
        <w:rPr>
          <w:rFonts w:ascii="GHEA Grapalat" w:hAnsi="GHEA Grapalat" w:cs="Courier Unicode"/>
          <w:sz w:val="16"/>
          <w:szCs w:val="16"/>
          <w:lang w:val="af-ZA"/>
        </w:rPr>
        <w:t>-ը</w:t>
      </w:r>
      <w:r w:rsidR="009967E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="005B7761">
        <w:rPr>
          <w:rFonts w:ascii="GHEA Grapalat" w:hAnsi="GHEA Grapalat"/>
          <w:b/>
          <w:sz w:val="16"/>
          <w:szCs w:val="16"/>
          <w:lang w:val="hy-AM"/>
        </w:rPr>
        <w:t>Ջրաչափերի և հարակից պարագաների</w:t>
      </w:r>
      <w:r w:rsidR="00C06519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96BD3" w:rsidRPr="005F5D4D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5F5D4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5B7761">
        <w:rPr>
          <w:rFonts w:ascii="GHEA Grapalat" w:hAnsi="GHEA Grapalat"/>
          <w:sz w:val="16"/>
          <w:szCs w:val="16"/>
          <w:lang w:val="af-ZA"/>
        </w:rPr>
        <w:t>ԱՄԱՀ-ՋՀ-ԳՀԱՊՁԲ-23/1</w:t>
      </w:r>
      <w:r w:rsidR="00296BD3" w:rsidRPr="005F5D4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Default="00296BD3" w:rsidP="00F0161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F5D4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685542">
        <w:rPr>
          <w:rFonts w:ascii="GHEA Grapalat" w:hAnsi="GHEA Grapalat"/>
          <w:sz w:val="16"/>
          <w:szCs w:val="16"/>
          <w:lang w:val="af-ZA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5B7761">
        <w:rPr>
          <w:rFonts w:ascii="GHEA Grapalat" w:hAnsi="GHEA Grapalat"/>
          <w:sz w:val="16"/>
          <w:szCs w:val="16"/>
          <w:lang w:val="hy-AM"/>
        </w:rPr>
        <w:t>դեկտեմբերի 28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685542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5F5D4D">
        <w:rPr>
          <w:rFonts w:ascii="GHEA Grapalat" w:hAnsi="GHEA Grapalat"/>
          <w:sz w:val="16"/>
          <w:szCs w:val="16"/>
        </w:rPr>
        <w:t>իցներ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5B7761" w:rsidRPr="005F5D4D" w:rsidRDefault="005B7761" w:rsidP="00F0161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A845A9" w:rsidRDefault="00296BD3" w:rsidP="00F0161F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A845A9" w:rsidRDefault="00296BD3" w:rsidP="00F0161F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="00A845A9"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5B7761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Ջրաչափ մետաղական, մեխանիկական DN20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7E658F" w:rsidRPr="005F5D4D" w:rsidTr="00A845A9">
        <w:tc>
          <w:tcPr>
            <w:tcW w:w="630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A845A9" w:rsidRPr="005F5D4D" w:rsidTr="00A845A9">
        <w:tc>
          <w:tcPr>
            <w:tcW w:w="630" w:type="dxa"/>
            <w:vAlign w:val="center"/>
          </w:tcPr>
          <w:p w:rsidR="00A845A9" w:rsidRPr="005F5D4D" w:rsidRDefault="00A845A9" w:rsidP="00A845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A845A9" w:rsidRPr="005B7761" w:rsidRDefault="005B7761" w:rsidP="00A845A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A845A9" w:rsidRPr="005F5D4D" w:rsidRDefault="00A845A9" w:rsidP="00A845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A845A9" w:rsidRPr="005F5D4D" w:rsidRDefault="00A845A9" w:rsidP="00A845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A845A9" w:rsidRPr="005F5D4D" w:rsidRDefault="00A845A9" w:rsidP="00A845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F0161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5F5D4D" w:rsidTr="005D2FCC">
        <w:tc>
          <w:tcPr>
            <w:tcW w:w="1736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="00C065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A845A9" w:rsidRPr="005F5D4D" w:rsidTr="00D663B4">
        <w:tc>
          <w:tcPr>
            <w:tcW w:w="1736" w:type="dxa"/>
            <w:vAlign w:val="center"/>
          </w:tcPr>
          <w:p w:rsidR="00A845A9" w:rsidRPr="005F5D4D" w:rsidRDefault="00A845A9" w:rsidP="00A845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A845A9" w:rsidRPr="005B7761" w:rsidRDefault="005B7761" w:rsidP="00A845A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A845A9" w:rsidRPr="005F5D4D" w:rsidRDefault="00A845A9" w:rsidP="00A845A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A845A9" w:rsidRPr="00834227" w:rsidRDefault="00617F77" w:rsidP="00A845A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2011500</w:t>
            </w:r>
          </w:p>
        </w:tc>
      </w:tr>
    </w:tbl>
    <w:p w:rsidR="00F0161F" w:rsidRDefault="00F0161F" w:rsidP="00F0161F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F0161F" w:rsidRDefault="00F0161F" w:rsidP="00F0161F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2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Հետադարձ փական DN20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729000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3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Գնդիկավոր փական պոլիեթիլենային DN20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364500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4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Մետաղական զտիչ ջրի DN20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648000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5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Անցում մետաղական DN20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148500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6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Գնդիկավոր փական պոլիեթիլենային, մեխանիկական DN32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102000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7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Մետաղական զտիչ ջրի DN32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81000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5B7761" w:rsidRDefault="005B7761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B7761" w:rsidRDefault="005B7761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8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Անցում մետաղական DN32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54000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9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Ջրաչափ մետաղական, մեխանիկական DN32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474000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5B7761" w:rsidRPr="005B7761" w:rsidRDefault="005B7761" w:rsidP="005B776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0</w:t>
      </w:r>
    </w:p>
    <w:p w:rsidR="005B7761" w:rsidRPr="00A845A9" w:rsidRDefault="005B7761" w:rsidP="005B7761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617F77" w:rsidRPr="00303A5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Հետադարձ փական DN32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B7761" w:rsidRPr="005F5D4D" w:rsidTr="00447C7E">
        <w:tc>
          <w:tcPr>
            <w:tcW w:w="630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178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B7761" w:rsidRPr="005F5D4D" w:rsidRDefault="005B7761" w:rsidP="005B776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7761" w:rsidRPr="005F5D4D" w:rsidTr="00447C7E">
        <w:tc>
          <w:tcPr>
            <w:tcW w:w="1736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5B7761" w:rsidRPr="005B7761" w:rsidRDefault="005B7761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Արման Կարապետյան</w:t>
            </w:r>
          </w:p>
        </w:tc>
        <w:tc>
          <w:tcPr>
            <w:tcW w:w="2273" w:type="dxa"/>
            <w:vAlign w:val="center"/>
          </w:tcPr>
          <w:p w:rsidR="005B7761" w:rsidRPr="005F5D4D" w:rsidRDefault="005B7761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5B7761" w:rsidRPr="00834227" w:rsidRDefault="00617F77" w:rsidP="00447C7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03A5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132000</w:t>
            </w:r>
          </w:p>
        </w:tc>
      </w:tr>
    </w:tbl>
    <w:p w:rsidR="005B7761" w:rsidRDefault="005B7761" w:rsidP="005B7761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5B7761" w:rsidRDefault="005B7761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0" w:name="_GoBack"/>
      <w:bookmarkEnd w:id="0"/>
    </w:p>
    <w:p w:rsidR="00C06519" w:rsidRPr="005B7761" w:rsidRDefault="00C06519" w:rsidP="00F0161F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>«</w:t>
      </w:r>
      <w:r w:rsidRPr="005F5D4D">
        <w:rPr>
          <w:rFonts w:ascii="GHEA Grapalat" w:hAnsi="GHEA Grapalat"/>
          <w:sz w:val="16"/>
          <w:szCs w:val="16"/>
          <w:lang w:val="af-ZA"/>
        </w:rPr>
        <w:t>Գնումների մասին</w:t>
      </w:r>
      <w:r>
        <w:rPr>
          <w:rFonts w:ascii="GHEA Grapalat" w:hAnsi="GHEA Grapalat"/>
          <w:sz w:val="16"/>
          <w:szCs w:val="16"/>
          <w:lang w:val="af-ZA"/>
        </w:rPr>
        <w:t>»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Pr="005F5D4D">
        <w:rPr>
          <w:rFonts w:ascii="Calibri" w:hAnsi="Calibri" w:cs="Calibri"/>
          <w:sz w:val="16"/>
          <w:szCs w:val="16"/>
          <w:lang w:val="af-ZA"/>
        </w:rPr>
        <w:t> 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>
        <w:rPr>
          <w:rFonts w:ascii="Calibri" w:hAnsi="Calibri" w:cs="Calibri"/>
          <w:sz w:val="16"/>
          <w:szCs w:val="16"/>
          <w:lang w:val="af-ZA"/>
        </w:rPr>
        <w:t>:</w:t>
      </w:r>
      <w:r w:rsidRPr="005F5D4D">
        <w:rPr>
          <w:rFonts w:ascii="GHEA Grapalat" w:hAnsi="GHEA Grapalat" w:cs="Sylfaen"/>
          <w:sz w:val="16"/>
          <w:szCs w:val="16"/>
          <w:lang w:val="hy-AM"/>
        </w:rPr>
        <w:t xml:space="preserve">  </w:t>
      </w:r>
    </w:p>
    <w:p w:rsidR="00C06519" w:rsidRPr="005B7761" w:rsidRDefault="005B7761" w:rsidP="00F0161F">
      <w:pPr>
        <w:spacing w:after="0"/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  <w:lang w:val="af-ZA"/>
        </w:rPr>
      </w:pPr>
      <w:bookmarkStart w:id="1" w:name="OLE_LINK3"/>
      <w:bookmarkStart w:id="2" w:name="OLE_LINK4"/>
      <w:r w:rsidRPr="00303A52">
        <w:rPr>
          <w:rFonts w:ascii="GHEA Grapalat" w:hAnsi="GHEA Grapalat"/>
          <w:sz w:val="16"/>
          <w:szCs w:val="16"/>
          <w:lang w:val="hy-AM"/>
        </w:rPr>
        <w:t>«</w:t>
      </w:r>
      <w:r w:rsidRPr="00303A52">
        <w:rPr>
          <w:rFonts w:ascii="GHEA Grapalat" w:hAnsi="GHEA Grapalat"/>
          <w:sz w:val="16"/>
          <w:szCs w:val="16"/>
          <w:lang w:val="af-ZA"/>
        </w:rPr>
        <w:t>Գնումների մասին» ՀՀ օրենքի 10-րդ հոդվածի 4-րդ կետի  համաձայն անգործության ժամկետ չի սահմանվում</w:t>
      </w:r>
      <w:r w:rsidRPr="005B7761">
        <w:rPr>
          <w:rFonts w:ascii="GHEA Grapalat" w:eastAsia="Times New Roman" w:hAnsi="GHEA Grapalat"/>
          <w:color w:val="000000"/>
          <w:sz w:val="16"/>
          <w:szCs w:val="16"/>
          <w:lang w:val="af-ZA"/>
        </w:rPr>
        <w:t xml:space="preserve"> </w:t>
      </w:r>
      <w:r w:rsidR="00B92FEA">
        <w:rPr>
          <w:rFonts w:ascii="GHEA Grapalat" w:eastAsia="Times New Roman" w:hAnsi="GHEA Grapalat"/>
          <w:color w:val="000000"/>
          <w:sz w:val="16"/>
          <w:szCs w:val="16"/>
        </w:rPr>
        <w:t>։</w:t>
      </w:r>
      <w:r w:rsidR="00B92FEA" w:rsidRPr="005B7761">
        <w:rPr>
          <w:rFonts w:ascii="GHEA Grapalat" w:eastAsia="Times New Roman" w:hAnsi="GHEA Grapalat"/>
          <w:color w:val="000000"/>
          <w:sz w:val="16"/>
          <w:szCs w:val="16"/>
          <w:lang w:val="af-ZA"/>
        </w:rPr>
        <w:t xml:space="preserve"> </w:t>
      </w:r>
    </w:p>
    <w:p w:rsidR="00F0161F" w:rsidRPr="005B7761" w:rsidRDefault="00F0161F" w:rsidP="00F0161F">
      <w:pPr>
        <w:spacing w:after="0"/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  <w:lang w:val="af-ZA"/>
        </w:rPr>
      </w:pPr>
    </w:p>
    <w:bookmarkEnd w:id="1"/>
    <w:bookmarkEnd w:id="2"/>
    <w:p w:rsidR="00296BD3" w:rsidRPr="00C06519" w:rsidRDefault="00296BD3" w:rsidP="00F0161F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5B7761">
        <w:rPr>
          <w:rFonts w:ascii="GHEA Grapalat" w:hAnsi="GHEA Grapalat"/>
          <w:color w:val="auto"/>
          <w:sz w:val="16"/>
          <w:szCs w:val="16"/>
          <w:lang w:val="af-ZA"/>
        </w:rPr>
        <w:t>ԱՄԱՀ-ՋՀ-ԳՀԱՊՁԲ-23/1</w:t>
      </w:r>
      <w:r w:rsidRPr="005F5D4D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5F5D4D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C06519">
        <w:rPr>
          <w:rFonts w:ascii="GHEA Grapalat" w:hAnsi="GHEA Grapalat" w:cs="Sylfaen"/>
          <w:color w:val="auto"/>
          <w:sz w:val="16"/>
          <w:szCs w:val="16"/>
        </w:rPr>
        <w:t>Մ</w:t>
      </w:r>
      <w:r w:rsidR="00C06519" w:rsidRPr="00C06519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C06519">
        <w:rPr>
          <w:rFonts w:ascii="GHEA Grapalat" w:hAnsi="GHEA Grapalat" w:cs="Sylfaen"/>
          <w:color w:val="auto"/>
          <w:sz w:val="16"/>
          <w:szCs w:val="16"/>
          <w:lang w:val="af-ZA"/>
        </w:rPr>
        <w:t>Համբարյանին</w:t>
      </w:r>
    </w:p>
    <w:p w:rsidR="00296BD3" w:rsidRPr="005F5D4D" w:rsidRDefault="00296BD3" w:rsidP="00F0161F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C06519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F0161F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5F5D4D" w:rsidRDefault="005F5D4D" w:rsidP="00F0161F">
      <w:pPr>
        <w:pStyle w:val="1"/>
        <w:spacing w:before="0"/>
        <w:rPr>
          <w:rFonts w:ascii="GHEA Grapalat" w:hAnsi="GHEA Grapalat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5F5D4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5D2FC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ՀՀ Արմավիրի մարզի Արմավիր համայնքի ջրամատակարար ՀՈԱԿ</w:t>
      </w:r>
    </w:p>
    <w:p w:rsidR="007E658F" w:rsidRPr="007E7C15" w:rsidRDefault="007E658F" w:rsidP="00F0161F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0161F">
      <w:pgSz w:w="11905" w:h="16837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296BD3"/>
    <w:rsid w:val="003E11EA"/>
    <w:rsid w:val="004C3310"/>
    <w:rsid w:val="005B7761"/>
    <w:rsid w:val="005D2FCC"/>
    <w:rsid w:val="005F5D4D"/>
    <w:rsid w:val="006126A5"/>
    <w:rsid w:val="00617F77"/>
    <w:rsid w:val="00685542"/>
    <w:rsid w:val="006D7E28"/>
    <w:rsid w:val="007238BC"/>
    <w:rsid w:val="00744BB1"/>
    <w:rsid w:val="007E658F"/>
    <w:rsid w:val="007E7C15"/>
    <w:rsid w:val="00904F54"/>
    <w:rsid w:val="009967E3"/>
    <w:rsid w:val="00A845A9"/>
    <w:rsid w:val="00A94B11"/>
    <w:rsid w:val="00B41CA6"/>
    <w:rsid w:val="00B92FEA"/>
    <w:rsid w:val="00C06519"/>
    <w:rsid w:val="00C53A0A"/>
    <w:rsid w:val="00C94C0A"/>
    <w:rsid w:val="00F0161F"/>
    <w:rsid w:val="00FB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A47A8-E226-4A51-BF69-C5D9B4BB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21</cp:revision>
  <cp:lastPrinted>2020-10-07T12:40:00Z</cp:lastPrinted>
  <dcterms:created xsi:type="dcterms:W3CDTF">2019-10-24T12:44:00Z</dcterms:created>
  <dcterms:modified xsi:type="dcterms:W3CDTF">2022-12-29T00:17:00Z</dcterms:modified>
  <cp:category/>
</cp:coreProperties>
</file>